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7D" w:rsidRPr="00DF2C7D" w:rsidRDefault="00DF2C7D" w:rsidP="00DF2C7D">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OLE_LINK3"/>
      <w:bookmarkStart w:id="1" w:name="OLE_LINK4"/>
      <w:r w:rsidRPr="00DF2C7D">
        <w:rPr>
          <w:rFonts w:ascii="Times New Roman" w:eastAsia="Times New Roman" w:hAnsi="Times New Roman" w:cs="Times New Roman"/>
          <w:sz w:val="24"/>
          <w:szCs w:val="24"/>
          <w:lang w:eastAsia="ru-RU"/>
        </w:rPr>
        <w:t>ЗАКОН РЕСПУБЛИКИ БЕЛАРУСЬ</w:t>
      </w:r>
    </w:p>
    <w:bookmarkEnd w:id="0"/>
    <w:bookmarkEnd w:id="1"/>
    <w:p w:rsidR="00DF2C7D" w:rsidRPr="00DF2C7D" w:rsidRDefault="00DF2C7D" w:rsidP="00DF2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января 2002 г. № 90-З</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bookmarkStart w:id="2" w:name="OLE_LINK1"/>
      <w:bookmarkStart w:id="3" w:name="OLE_LINK2"/>
      <w:r w:rsidRPr="00DF2C7D">
        <w:rPr>
          <w:rFonts w:ascii="Times New Roman" w:eastAsia="Times New Roman" w:hAnsi="Times New Roman" w:cs="Times New Roman"/>
          <w:sz w:val="24"/>
          <w:szCs w:val="24"/>
          <w:lang w:eastAsia="ru-RU"/>
        </w:rPr>
        <w:t>О защите прав потребителей</w:t>
      </w:r>
    </w:p>
    <w:bookmarkEnd w:id="2"/>
    <w:bookmarkEnd w:id="3"/>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Принят Палатой представителей 5 декабря 2001 года</w:t>
      </w:r>
      <w:r w:rsidRPr="00DF2C7D">
        <w:rPr>
          <w:rFonts w:ascii="Times New Roman" w:eastAsia="Times New Roman" w:hAnsi="Times New Roman" w:cs="Times New Roman"/>
          <w:sz w:val="24"/>
          <w:szCs w:val="24"/>
          <w:lang w:eastAsia="ru-RU"/>
        </w:rPr>
        <w:br/>
        <w:t>Одобрен Советом Республики 20 декабря 2001 года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Изменения и дополнения: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bookmarkStart w:id="4" w:name="OLE_LINK5"/>
      <w:bookmarkStart w:id="5" w:name="OLE_LINK6"/>
      <w:r w:rsidRPr="00DF2C7D">
        <w:rPr>
          <w:rFonts w:ascii="Times New Roman" w:eastAsia="Times New Roman" w:hAnsi="Times New Roman" w:cs="Times New Roman"/>
          <w:sz w:val="24"/>
          <w:szCs w:val="24"/>
          <w:lang w:eastAsia="ru-RU"/>
        </w:rPr>
        <w:t>Закон Республики Беларусь от 4 января 2003 г. № 183-З (Национальный реестр правовых актов Республики Беларусь, 2003 г., № 8, 2/932) &lt;H10300183&gt;;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29 июня 2006 г. № 137-З (Национальный реестр правовых актов Республики Беларусь, 2006 г., № 107, 2/1235) &lt;H10600137&gt;;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20 июля 2006 г. № 162-З (Национальный реестр правовых актов Республики Беларусь, 2006 г., № 122, 2/1259) &lt;H10600162&gt;;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8 июля 2008 г. № 366-З (Национальный реестр правовых актов Республики Беларусь, 2008 г., № 170, 2/1463) – новая редакция &lt;H10800366&gt;;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 мая 2012 г. № 353-З (Национальный реестр правовых актов Республики Беларусь, 2012 г., № 52, 2/1905) &lt;H11200353&gt;;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4 января 2014 г. № 106-З (Национальный правовой Интернет-портал Республики Беларусь, 11.01.2014, 2/2104) &lt;H11400106&gt;</w:t>
      </w:r>
    </w:p>
    <w:bookmarkEnd w:id="4"/>
    <w:bookmarkEnd w:id="5"/>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bookmarkStart w:id="6" w:name="_GoBack"/>
      <w:r w:rsidRPr="00DF2C7D">
        <w:rPr>
          <w:rFonts w:ascii="Times New Roman" w:eastAsia="Times New Roman" w:hAnsi="Times New Roman" w:cs="Times New Roman"/>
          <w:sz w:val="24"/>
          <w:szCs w:val="24"/>
          <w:lang w:eastAsia="ru-RU"/>
        </w:rPr>
        <w:t>ГЛАВА 1</w:t>
      </w:r>
      <w:r w:rsidRPr="00DF2C7D">
        <w:rPr>
          <w:rFonts w:ascii="Times New Roman" w:eastAsia="Times New Roman" w:hAnsi="Times New Roman" w:cs="Times New Roman"/>
          <w:sz w:val="24"/>
          <w:szCs w:val="24"/>
          <w:lang w:eastAsia="ru-RU"/>
        </w:rPr>
        <w:br/>
        <w:t>ОБЩИЕ ПОЛОЖЕНИЯ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 Основные термины и их определения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настоящем Законе применяются следующие основные термины и их определения: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документ, подтверждающий факт приобретения товара (выполнения работы, оказания услуги), – кассовый (товарный) чек либо квитанция к приходному кассовому ордеру, </w:t>
      </w:r>
      <w:r w:rsidRPr="00DF2C7D">
        <w:rPr>
          <w:rFonts w:ascii="Times New Roman" w:eastAsia="Times New Roman" w:hAnsi="Times New Roman" w:cs="Times New Roman"/>
          <w:sz w:val="24"/>
          <w:szCs w:val="24"/>
          <w:lang w:eastAsia="ru-RU"/>
        </w:rPr>
        <w:lastRenderedPageBreak/>
        <w:t>квитанция к отрывному талону,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товара (работы, услуги), стоимости товара (работы, услуги), дате приобретения товара (сроке выполнения работы, периоде оказания услуги), продавце (исполнителе), оформленный в порядке, утверждаемом Министерством торговли Республики Беларусь, если иной порядок не предусмотрен нормативными правовыми актами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изготовитель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производящие товары для реализации потребителю, а также иное физическое лицо, осуществляющее изготовление товаров в рамках ремесленной деятельности или производящее товары (за исключением подакцизных товаров, товаров, подлежащих маркировке контрольными (идентификационными) знаками), отнесенные к товарным группам, определенным законодательством, для последующей их разовой реализации на торговых местах на рынках и (или) иных местах, на которых торговля может осуществляться в соответствии с законодательством (далее – физическое лицо, производящее товары);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исполнитель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деятельности либо оказывающее услуги в сфере </w:t>
      </w:r>
      <w:proofErr w:type="spellStart"/>
      <w:r w:rsidRPr="00DF2C7D">
        <w:rPr>
          <w:rFonts w:ascii="Times New Roman" w:eastAsia="Times New Roman" w:hAnsi="Times New Roman" w:cs="Times New Roman"/>
          <w:sz w:val="24"/>
          <w:szCs w:val="24"/>
          <w:lang w:eastAsia="ru-RU"/>
        </w:rPr>
        <w:t>агроэкотуризма</w:t>
      </w:r>
      <w:proofErr w:type="spellEnd"/>
      <w:r w:rsidRPr="00DF2C7D">
        <w:rPr>
          <w:rFonts w:ascii="Times New Roman" w:eastAsia="Times New Roman" w:hAnsi="Times New Roman" w:cs="Times New Roman"/>
          <w:sz w:val="24"/>
          <w:szCs w:val="24"/>
          <w:lang w:eastAsia="ru-RU"/>
        </w:rPr>
        <w:t xml:space="preserve"> (далее – физическое лицо,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качество товара (работы, услуги) – совокупность свойств и характеристик товара (работы, услуги), относящихся к его способности удовлетворить установленные и (или) предполагаемые потребности потребителя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количество товара (результата работы) – вес, объем, длина, площадь или количество единиц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крупногабаритный товар – товар, размер которого в сумме трех измерений (высота, ширина, длина) превышает 150 сантиметров;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правила и гигиенические нормативы, другие технические нормативные правовые акты, устанавливающие требования к качеству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 на территории Республики Беларусь (далее – импортер);</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представитель изготовителя, продавца, поставщика (далее – представитель)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осуществляющие деятельность на основании договора с изготовителем (продавцом, поставщиком)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реализующие товары потребителю по договору розничной купли-продажи, а также иное физическое лицо, осуществляющее реализацию товаров в рамках ремесленной деятельности или разовую реализацию на торговых местах на рынках и (или) иных местах, на которых торговля может осуществляться в соответствии с законодательством, произведенных, переработанных либо приобретенных им товаров (за исключением подакцизных товаров, товаров, подлежащих маркировке контрольными (идентификационными) знаками), отнесенных к товарным группам, определенным законодательством (далее, если иное не предусмотрено настоящим Законом, – физическое лицо, осуществляющее реализацию товаров в рамках ремесленной деятельности или разовую реализацию товаров на рынке);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ремонтная организация – организация, ее филиал, представительство, иное обособленное подразделение, расположенное вне места нахождения организации, а также в целях настоящего Закона индивидуальный предприниматель, осуществляющие устранение недостатков товара, в том числе в течение гарантийного срока, иное физическое лицо, осуществляющее ремонт товаров в рамках ремесленной деятельности;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срок годности – срок, по истечении которого товар (результат работы) считается непригодным для использования по назначению;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 либо другие подобные недостатки.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 Сфера действия настоящего Закона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и его багажа, груза, возмездного оказания услуг и иных подобных договоров.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нормативным правовым актам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 Правовое регулирование отношений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Отношения в области защиты прав потребителей регулируются Гражданским кодексом Республики Беларусь,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Конституцией Республики Беларусь или нормативными правовыми актами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Правительство Республики Беларусь не вправе поручать подчиненным ему государственным органам принимать нормативные правовые акты, содержащие нормы о защите прав потребителей, если иное не установлено настоящим Законом и (или) нормативными правовыми актами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 Международные договоры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5. Права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Потребитель имеет право на: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просвещение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информацию о товарах (работах, услугах), а также об их изготовителях (продавцах, поставщиках, исполнителях);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свободный выбор товаров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общественную защиту своих прав;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1.8. создание общественных объединений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имеет и иные права, предусмотренные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Государство гарантирует защиту прав и законных интересов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6. Обеспечение права потребителя на просвещение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7. Информация о товарах (работах, услугах)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законодательством и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Информация о товарах (работах, услугах) в обязательном порядке должна содержать (за исключением информации, предусмотренной пунктом 8 настоящей статьи):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2.1. наименование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2.2. виды и особенности предлагаемых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и иные показатели, о которых в соответствии с законодательством необходимо информировать потребителя),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а также в случаях и порядке, определяемых Правительством Республики Беларусь, сведения о наличии вредных для жизни и здоровья потребителя веществ, сравнение (соотнесение) этой информации с требованиями нормативных документов, устанавливающих требования к качеству товара (работы, услуги), о показаниях к применению отдельными возрастными группами;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2.5. цену и условия оплаты товаров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2.6. гарантийный срок, если он установлен;</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2.7. рекомендации по приготовлению пищевых продуктов, если этого требует специфика таких продуктов;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2.8. дату изготовления, и (или) срок службы, и (или) срок годности, и (или) срок хранения товаров (результатов работ), установленные в соответствии с пунктами 1 и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2.9. наименование (фирменное наименование), место нахождения изготовителя (продавца, исполнителя), а также при наличии – импортера, представителя, ремонтной организации, уполномоченной изготовителем (продавцом, поставщиком, представителем) на устранение недостатков товара и (или) техническое обслуживание товара; если изготовителем (продавцом, импортером, представителем, исполнителем, ремонтной организацией) является индивидуальный предприниматель, – фамилию, собственное имя, отчество и место жительства индивидуального предпринимателя;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2.10. сведения о подтверждении соответствия товаров (работ, услуг),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2.12. количество или комплектность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2.13. штриховой идентификационный код, если обязательное маркирование товаров таким кодом предусмотрено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2.14. необходимые сведения о правилах и условиях эффективного и безопасного пользования товарами (результатами работ, услугами), в том числе ухода за ними, и иные сведения, которые в соответствии с законодательством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2.15. указание на использование фонограмм при оказании развлекательных услуг исполнителями музыкальных произведений.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реализации потребителю непродовольственных товаров, срок службы и (или) срок хранения которых истекли (кроме лекарственных средств), но реализация которых разрешена в соответствии с пунктом 3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4.1. до момента заключения договора – информацию, предусмотренную подпунктами 2.1–2.12 и 2.15 пункта 2 настоящей статьи, а также информацию о сроке доставки товара (выполнения работы, оказания услуги), цене и об условиях оплаты доставки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4.2. при доставке товара – также информацию, предусмотренную подпунктами 2.13 и 2.14 пункта 2 настоящей статьи.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8. В случае, если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w:t>
      </w:r>
      <w:r w:rsidRPr="00DF2C7D">
        <w:rPr>
          <w:rFonts w:ascii="Times New Roman" w:eastAsia="Times New Roman" w:hAnsi="Times New Roman" w:cs="Times New Roman"/>
          <w:sz w:val="24"/>
          <w:szCs w:val="24"/>
          <w:lang w:eastAsia="ru-RU"/>
        </w:rPr>
        <w:lastRenderedPageBreak/>
        <w:t>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9. Информация, предусмотренная пунктами 1–8 настоящей статьи, на белорусском или русском языке четким и разборчивым шрифтом доводится до сведения потребителя в документации, прилагаемой к товарам (работам, услугам), на потребительской таре (упаковке), этикетках или иным способом, принятым для отдельных видов товаров (работ, услуг). Информация, сообщенная или переданная на иностранном языке, считается </w:t>
      </w:r>
      <w:proofErr w:type="spellStart"/>
      <w:r w:rsidRPr="00DF2C7D">
        <w:rPr>
          <w:rFonts w:ascii="Times New Roman" w:eastAsia="Times New Roman" w:hAnsi="Times New Roman" w:cs="Times New Roman"/>
          <w:sz w:val="24"/>
          <w:szCs w:val="24"/>
          <w:lang w:eastAsia="ru-RU"/>
        </w:rPr>
        <w:t>непредоставленной</w:t>
      </w:r>
      <w:proofErr w:type="spellEnd"/>
      <w:r w:rsidRPr="00DF2C7D">
        <w:rPr>
          <w:rFonts w:ascii="Times New Roman" w:eastAsia="Times New Roman" w:hAnsi="Times New Roman" w:cs="Times New Roman"/>
          <w:sz w:val="24"/>
          <w:szCs w:val="24"/>
          <w:lang w:eastAsia="ru-RU"/>
        </w:rPr>
        <w:t>, за исключением случаев, когда она была сообщена или передана на иностранном языке по желанию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2.1, 2.5, 2.6 и 2.9 пункта 2 настоящей статьи, а также информация о сроке доставки товара (выполнения работы, оказания услуги), цене и об условиях оплаты доставки товара доводится до сведения потребителя в этих информационных источниках, в том числе в глобальной компьютерной сети Интернет. Иная информация, предусмотренная подпунктами 2.2–2.4, 2.7, 2.8, 2.10–2.12 и 2.15 пункта 2 настоящей статьи, до момента заключения договора может доводиться до сведения потребителя в устной форме.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10. При реализации пищевых продуктов и других товаров, фасованных и упакованных в потребительскую тару (упаковку) не в месте их изготовления, кроме информации, указанной в пунктах 2–4, 6 и 7 настоящей статьи, потребителю должна быть предоставлена информация о фасовщике и упаковщике.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При реализации потребителю товара (выполнении работы, оказании услуги) продавец (исполнитель) обязан выдать ему кассовый (товарный) чек либо иной документ, подтверждающий оплату товара (выполнения работы, оказания услуги). Требования настоящего пункта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8. Информация об изготовителях (исполнителях, продавцах)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(исполнитель, продавец) – организация, ее филиал, представительство, иное обособленное подразделение, расположенное вне места нахождения организации, обязан довести до сведения потребителя свое наименование (фирменное наименование), место нахождения и режим работы, а также наименование торгового объекта или объекта обслуживания, в которых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ее филиала, представительства, иного обособленного подразделения, расположенного вне места нахождения организации, и иные необходимые сведения в соответствии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месте жительства, режиме работы, наименовании торгового объекта или объекта </w:t>
      </w:r>
      <w:r w:rsidRPr="00DF2C7D">
        <w:rPr>
          <w:rFonts w:ascii="Times New Roman" w:eastAsia="Times New Roman" w:hAnsi="Times New Roman" w:cs="Times New Roman"/>
          <w:sz w:val="24"/>
          <w:szCs w:val="24"/>
          <w:lang w:eastAsia="ru-RU"/>
        </w:rPr>
        <w:lastRenderedPageBreak/>
        <w:t>обслуживания, в которых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Изготовитель (исполнитель, продавец) – физическое лицо, производящее товары (осуществляющее реализацию товаров в рамках ремесленной деятельности или разовую реализацию товаров на рынке, выполняющее работы, оказывающее услуги), обязан предоставить потребителю информацию о своих фамилии, собственном имени, отчестве.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специального разрешения (лицензии), сроке его действия, государственном органе или государственной организации, выдавших это специальное разрешение (лицензию), а также по требованию потребителя и в иных случаях, предусмотренных законодательством, предоставлена возможность ознакомления с подлинником или копией специального разрешения (лицензии), оформленной в установленном порядке.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Изготовитель (исполнитель, продавец) размещает информацию, предусмотренную пунктом 1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пунктом 2 настоящей статьи, – доступным способом в месте нахождения или месте жительства изготовителя (исполнителя, продавца).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Информация, предусмотренная пунктами 1 и 2 настоящей статьи, должна быть доведена до сведения потребителя и при осуществлении выездной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или места жительства изготовителя (исполнителя, продавца).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пунктами 1 и 2 настоящей статьи, должна быть доведена до сведения потребителя в этих каталогах, проспектах, рекламе, буклетах или представлена в фотографиях или иных информационных источниках, в том числе в глобальной компьютерной сети Интернет.</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Информация, предусмотренная пунктами 1 и 2 настоящей статьи, доводится до сведения потребителя на белорусском или русском языке. Информация, сообщенная или переданная на иностранном языке, считается </w:t>
      </w:r>
      <w:proofErr w:type="spellStart"/>
      <w:r w:rsidRPr="00DF2C7D">
        <w:rPr>
          <w:rFonts w:ascii="Times New Roman" w:eastAsia="Times New Roman" w:hAnsi="Times New Roman" w:cs="Times New Roman"/>
          <w:sz w:val="24"/>
          <w:szCs w:val="24"/>
          <w:lang w:eastAsia="ru-RU"/>
        </w:rPr>
        <w:t>непредоставленной</w:t>
      </w:r>
      <w:proofErr w:type="spellEnd"/>
      <w:r w:rsidRPr="00DF2C7D">
        <w:rPr>
          <w:rFonts w:ascii="Times New Roman" w:eastAsia="Times New Roman" w:hAnsi="Times New Roman" w:cs="Times New Roman"/>
          <w:sz w:val="24"/>
          <w:szCs w:val="24"/>
          <w:lang w:eastAsia="ru-RU"/>
        </w:rPr>
        <w:t>, за исключением случаев, когда она была сообщена или передана на иностранном языке по желанию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9. Режим работы продавца (исполнителя)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Режим работы продавца (исполнителя) устанавливается по согласованию с местными исполнительными и распорядительными органами и должен соответствовать объявленному режиму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Требования настоящей статьи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 а также на иные случаи, предусмотренные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10. Право потребителя на свободный выбор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имеет право на свободный выбор товара (работы, услуги) надлежащего качества в удобное для него время с учетом режима работы продавца (изготовителя, исполнителя).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Продавец (изготовитель, исполнитель) обязан оказывать содействие потребителю в свободном выборе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11. Право потребителя на надлежащие качество товара (работы, услуги), комплектность, количество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Если законодательством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и условиям договора, а также по требованию потребителя предоставить ему необходимые контрольные средства измерений, предусмотренные правилами розничной торговли, с действующими свидетельствами о поверке средств измерений и знаками поверки средств измерений, документы, подтверждающие качество товара (результата работы, услуги), его комплектность, количество.</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отсутствии в законодательстве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w:t>
      </w:r>
      <w:r w:rsidRPr="00DF2C7D">
        <w:rPr>
          <w:rFonts w:ascii="Times New Roman" w:eastAsia="Times New Roman" w:hAnsi="Times New Roman" w:cs="Times New Roman"/>
          <w:sz w:val="24"/>
          <w:szCs w:val="24"/>
          <w:lang w:eastAsia="ru-RU"/>
        </w:rPr>
        <w:lastRenderedPageBreak/>
        <w:t>оказать услугу) надлежащего качества, пригодный для использования в соответствии с этими целями.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здоровья, наследственности, имущества потребителя и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требований по его безопасности.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12. Обязанности изготовителя (исполнителя, продавца) по обеспечению безопасности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(исполнитель, продавец) обязан обеспечивать безопасность товара (результата работы) в течение установленного срока службы или срока годности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изготовитель (исполнитель) не установил на товар (результат работы) срок службы и реализация такого товара (результата работы) допускается без такого срока, он обязан обеспечить безопасность товара (результата работы) в течение десяти лет со дня реализации товара (результата работы) потребителю.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Изготовитель (исполнитель, продавец)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 изготовитель (исполнитель)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обязан довести эти правила до сведения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статьей 29 Закона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4. Не допускается реализация товара (выполнение работы, оказание услуги), подлежащего государственной гигиенической регламентации и регистрации и (или) обязательному подтверждению соответствия требованиям технических нормативных правовых актов в области технического нормирования и стандартизации, без соответствующих удостоверений о государственной гигиенической регистрации и (или) документов об оценке соответствия требованиям технических нормативных правовых актов в области технического нормирования и стандартизации, выдаваемых в установленном порядке.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продавец) обязан незамедлительно приостановить его производство (реализацию) до устранения причин вреда. Если причины вреда устранить невозможно, изготовитель (исполнитель, продавец) обязан снять такой товар (работу, услугу)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наследственности, имущества и окружающей среды, изъятию товара (работы, услуги) из оборота и отзыву от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продавца).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При невыполнении изготовителем (исполнителем, продавцом) обязанностей, предусмотренных пунктом 5 настоящей статьи, снятие товара (работы, услуги) с производства, изъятие его из оборота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подлежат возмещению в полном объеме соответствующим изготовителем (исполнителем, продавцом).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Убытки, причиненные потребителю в связи с отзывом товара (работы, услуги), подлежат возмещению изготовителем (исполнителем, продавцом) в полном объеме.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13. Права и обязанности изготовителя (исполнителя, продавца)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(исполнитель)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Перечень таких товаров (результатов работ) устанавливается Правительством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На пищевые продукты, парфюмерно-косметические товары, лекарственные средства и иные подобные товары (результаты работ), потребительские свойства которых со временем могут ухудшаться, изготовитель (исполнитель) обязан устанавливать срок годности и (или) срок хранения.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Товары (результаты работ), на которые установлены срок годности и (или) срок хранения, продавец (изготовитель, исполнитель)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 Реализация отдельных непродовольственных товаров, срок службы и (или) срок хранения которых истекли (кроме лекарственных средств), может быть разрешена в порядке,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Изготовитель (исполнитель) обязан устанавливать на товар (результат работы, услугу) гарантийный срок в случаях и на условиях, предусмотренных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Гарантийный срок на товар, производимый за пределами Республики Беларусь, должен быть не менее гарантийного срока, предусмотренного законодательством Республики Беларусь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для аналогичных товаров, производимых на территории Республики Беларусь, поставщик обязан установить на такой товар гарантийный срок, предусмотренный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Продавец обязан установить на товар гарантийный срок, если изготовитель (поставщик) не выполнил предусмотренную законодательством обязанность по его установке или выполнил ее ненадлежащим образом.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вправе установить на товар дополнительный гарантийный срок сверх гарантийного срока, предусмотренного законодательством и (или) установленного изготовителем (поставщиком), а также гарантийный срок на товар, на который гарантийный срок изготовителем (поставщиком) не установлен и обязанность по установке которого не предусмотрена законодательством. Продавец не вправе устанавливать или объявлять гарантийный срок на товар меньше гарантийного срока, установленного изготовителем (поставщиком).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предусмотренные частью первой пункта 2, пунктом 4, частью первой пункта 5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Изготовитель (исполнитель) обеспечивает возможность ремонта и технического обслуживания товара (результата работы),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(выполнения работы), после снятия его с производства (прекращения выполнения работы) – в течение срока службы товара (результата работы), а при отсутствии такого срока – в течение десяти лет со дня реализации потребителю товара (выполнения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 выполняющее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2</w:t>
      </w:r>
      <w:r w:rsidRPr="00DF2C7D">
        <w:rPr>
          <w:rFonts w:ascii="Times New Roman" w:eastAsia="Times New Roman" w:hAnsi="Times New Roman" w:cs="Times New Roman"/>
          <w:sz w:val="24"/>
          <w:szCs w:val="24"/>
          <w:lang w:eastAsia="ru-RU"/>
        </w:rPr>
        <w:br/>
        <w:t>ГРАЖДАНСКО-ПРАВОВАЯ ОТВЕТСТВЕННОСТЬ ЗА НАРУШЕНИЕ ПРАВ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Убытки, причиненные потребителю, подлежат возмещению в полном объеме сверх неустойки, установленной законодательством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настоящим Законом или иными законодательными актами.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Статья 16. 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 денежной суммы либо от изготовителя (поставщика, представителя) возврата уплаченной за товар денежной суммы, а также возмещения других убытков.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потребитель обязан возвратить товар (результат работы, если это возможно исходя из его характера) продавцу (изготовителю, исполнителю).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1–3, 5 и 6 статьи 20 и пунктами 1, 3 и 4 статьи 31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 докажет, что они возникли в связи с отсутствием у него такой информации.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Если </w:t>
      </w:r>
      <w:proofErr w:type="spellStart"/>
      <w:r w:rsidRPr="00DF2C7D">
        <w:rPr>
          <w:rFonts w:ascii="Times New Roman" w:eastAsia="Times New Roman" w:hAnsi="Times New Roman" w:cs="Times New Roman"/>
          <w:sz w:val="24"/>
          <w:szCs w:val="24"/>
          <w:lang w:eastAsia="ru-RU"/>
        </w:rPr>
        <w:t>непредоставление</w:t>
      </w:r>
      <w:proofErr w:type="spellEnd"/>
      <w:r w:rsidRPr="00DF2C7D">
        <w:rPr>
          <w:rFonts w:ascii="Times New Roman" w:eastAsia="Times New Roman" w:hAnsi="Times New Roman" w:cs="Times New Roman"/>
          <w:sz w:val="24"/>
          <w:szCs w:val="24"/>
          <w:lang w:eastAsia="ru-RU"/>
        </w:rPr>
        <w:t xml:space="preserve">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исполнителю) требования в соответствии со статьей 17 настоящего Закона.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При рассмотрении требований потребителя о возмещении убытков, причиненных </w:t>
      </w:r>
      <w:proofErr w:type="spellStart"/>
      <w:r w:rsidRPr="00DF2C7D">
        <w:rPr>
          <w:rFonts w:ascii="Times New Roman" w:eastAsia="Times New Roman" w:hAnsi="Times New Roman" w:cs="Times New Roman"/>
          <w:sz w:val="24"/>
          <w:szCs w:val="24"/>
          <w:lang w:eastAsia="ru-RU"/>
        </w:rPr>
        <w:t>непредоставлением</w:t>
      </w:r>
      <w:proofErr w:type="spellEnd"/>
      <w:r w:rsidRPr="00DF2C7D">
        <w:rPr>
          <w:rFonts w:ascii="Times New Roman" w:eastAsia="Times New Roman" w:hAnsi="Times New Roman" w:cs="Times New Roman"/>
          <w:sz w:val="24"/>
          <w:szCs w:val="24"/>
          <w:lang w:eastAsia="ru-RU"/>
        </w:rPr>
        <w:t xml:space="preserve">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5. 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w:t>
      </w:r>
      <w:r w:rsidRPr="00DF2C7D">
        <w:rPr>
          <w:rFonts w:ascii="Times New Roman" w:eastAsia="Times New Roman" w:hAnsi="Times New Roman" w:cs="Times New Roman"/>
          <w:sz w:val="24"/>
          <w:szCs w:val="24"/>
          <w:lang w:eastAsia="ru-RU"/>
        </w:rPr>
        <w:lastRenderedPageBreak/>
        <w:t>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17. Возмещение вреда, причиненного вследствие недостатков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продавцом (изготовителем, исполнителем) независимо от его вины и от того, состоял потребитель с ним в договорных отношениях или нет.</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Вред, причиненный вследствие недостатков товара (результата работы, услуги),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Если в нарушение требований законодательства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Вред, причиненный вследствие недостатков товара, подлежит возмещению продавцом или изготовителем товара по выбору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Вред, причиненный вследствие недостатков работы или услуги, подлежит возмещению исполнителем.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Изготовитель (исполнитель, продавец) освобождается от ответственности в случае, если докажет,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18. Компенсация морального вреда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w:t>
      </w:r>
      <w:proofErr w:type="spellStart"/>
      <w:r w:rsidRPr="00DF2C7D">
        <w:rPr>
          <w:rFonts w:ascii="Times New Roman" w:eastAsia="Times New Roman" w:hAnsi="Times New Roman" w:cs="Times New Roman"/>
          <w:sz w:val="24"/>
          <w:szCs w:val="24"/>
          <w:lang w:eastAsia="ru-RU"/>
        </w:rPr>
        <w:t>причинителем</w:t>
      </w:r>
      <w:proofErr w:type="spellEnd"/>
      <w:r w:rsidRPr="00DF2C7D">
        <w:rPr>
          <w:rFonts w:ascii="Times New Roman" w:eastAsia="Times New Roman" w:hAnsi="Times New Roman" w:cs="Times New Roman"/>
          <w:sz w:val="24"/>
          <w:szCs w:val="24"/>
          <w:lang w:eastAsia="ru-RU"/>
        </w:rPr>
        <w:t xml:space="preserve"> вреда при наличии его вины, если иное не предусмотрено законодательными актами.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w:t>
      </w:r>
      <w:proofErr w:type="spellStart"/>
      <w:r w:rsidRPr="00DF2C7D">
        <w:rPr>
          <w:rFonts w:ascii="Times New Roman" w:eastAsia="Times New Roman" w:hAnsi="Times New Roman" w:cs="Times New Roman"/>
          <w:sz w:val="24"/>
          <w:szCs w:val="24"/>
          <w:lang w:eastAsia="ru-RU"/>
        </w:rPr>
        <w:t>причинителя</w:t>
      </w:r>
      <w:proofErr w:type="spellEnd"/>
      <w:r w:rsidRPr="00DF2C7D">
        <w:rPr>
          <w:rFonts w:ascii="Times New Roman" w:eastAsia="Times New Roman" w:hAnsi="Times New Roman" w:cs="Times New Roman"/>
          <w:sz w:val="24"/>
          <w:szCs w:val="24"/>
          <w:lang w:eastAsia="ru-RU"/>
        </w:rPr>
        <w:t xml:space="preserve">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19. Недействительность условий договора, ограничивающих права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Условия договора, ограничивающие права потребителя по сравнению с правами, установленными настоящим Законом и иным законодательством в области защиты прав потребителей, считаются ничтожными.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bookmarkEnd w:id="6"/>
    <w:p w:rsidR="002A0F0D" w:rsidRDefault="002A0F0D" w:rsidP="00DF2C7D">
      <w:pPr>
        <w:spacing w:before="100" w:beforeAutospacing="1" w:after="100" w:afterAutospacing="1" w:line="240" w:lineRule="auto"/>
        <w:rPr>
          <w:rFonts w:ascii="Times New Roman" w:eastAsia="Times New Roman" w:hAnsi="Times New Roman" w:cs="Times New Roman"/>
          <w:sz w:val="24"/>
          <w:szCs w:val="24"/>
          <w:lang w:eastAsia="ru-RU"/>
        </w:rPr>
      </w:pP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3</w:t>
      </w:r>
      <w:r w:rsidRPr="00DF2C7D">
        <w:rPr>
          <w:rFonts w:ascii="Times New Roman" w:eastAsia="Times New Roman" w:hAnsi="Times New Roman" w:cs="Times New Roman"/>
          <w:sz w:val="24"/>
          <w:szCs w:val="24"/>
          <w:lang w:eastAsia="ru-RU"/>
        </w:rPr>
        <w:br/>
        <w:t>ЗАЩИТА ПРАВ ПОТРЕБИТЕЛЯ ПРИ РЕАЛИЗАЦИИ ЕМУ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20. Права потребителя в случае реализации ему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которому продан товар ненадлежащего качества, если его недостатки не были оговорены продавцом, вправе по своему выбору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замены недоброкачественного товара товаром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соразмерного уменьшения покупной цены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незамедлительного безвозмездного устранения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возмещения расходов по устранению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вправе потребовать замены технически сложного товара или дорогостоящего товара в случае обнаружения его существенных недостатков. Перечень таких технически сложных товаров утверждается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потребовать замены такого товара товаром надлежащего качества либо соразмерного уменьшения покупной цены.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пунктом 4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возврате потребителю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Требования, указанные в пунктах 1–3 настоящей статьи, предъявляются потребителем продавцу.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Потребитель вправе предъявить требования, указанные в подпунктах 1.1, 1.3 и 1.4 пункта 1 настоящей статьи, изготовителю.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Вместо предъявления указанных в части первой настоящего пункта требований потребитель вправе потребовать от изготовителя возврата уплаченной за товар денежной суммы в соответствии с пунктом 4 статьи 27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указанные в подпунктах 1.1, 1.3 и 1.4 пункта 1 настоящей статьи, поставщику, представителю.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невыполнении поставщиком, представителем требований потребителя, предъявленных в соответствии с частью первой 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Потребитель вправе предъявить требование о незамедлительном безвозмездном устранении недостатков товара ремонтной организации, уполномоченной изготовителем (продавцом, поставщиком, представителем) на устранение недостатков товара в течение гарантийного срока.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8.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Для подтверждения факта приобретения товара могут использоваться свидетельские показания, элементы потребительской тары (упаковки), на которых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Продавец (изготовитель, поставщик, представитель) обязан проинформировать потребителя о его праве на участие в проверке качества товара, а если такая проверка не может быть проведена незамедлительно, – также о месте и времени проведения проверки качества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Стоимость экспертизы оплачивается продавцом (изготовителем, поставщиком, представителем). Если в результате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в судебном порядке, а также провести экспертизу товара за свой счет.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10.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11.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ремонта, соразмерного уменьшения покупной цены, замены и возврат их потребителю осуществляются силами и за счет продавца (изготовителя, </w:t>
      </w:r>
      <w:r w:rsidRPr="00DF2C7D">
        <w:rPr>
          <w:rFonts w:ascii="Times New Roman" w:eastAsia="Times New Roman" w:hAnsi="Times New Roman" w:cs="Times New Roman"/>
          <w:sz w:val="24"/>
          <w:szCs w:val="24"/>
          <w:lang w:eastAsia="ru-RU"/>
        </w:rPr>
        <w:lastRenderedPageBreak/>
        <w:t>поставщика, представителя). В случае неисполнения данной обязанности, а также если продавец (изготовитель, поставщик, представитель)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21. Сроки предъявления потребителем требований в отношении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вправе предъявить предусмотренные статьей 20 настоящего Закона требования продавцу (изготовителю, поставщику, представителю) в отношении недостатков товара в течение гарантийного срока или срока 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отношении товаров, на которые гарантийные сроки или сроки годности не установлены либо гарантийные сроки составляют менее двух лет, потребитель вправе предъявить указанные требования, если недостатки обнаружены в течение двух лет со дня передачи таких товаров потребителю, а в отношении недвижимого имущества – в течение трех лет со дня его передачи потребителю, если более длительные сроки не установлены законодательством и (или)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Гарантийный срок товара исчисляется с момента передачи товара потребителю, если иное не предусмотрено пунктами 3 и 4 настоящей статьи, иным законодательством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 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с доставкой товаров с использованием посылок, бандеролей и иных почтовых отправлений, а также в случае, если момент заключения договора и момент передачи товара потребителю не совпадают, гарантийный срок исчисляется со дня доставки товара потребителю, а когда товар нуждается в специальной установке (подключении) или сборке, – со дня его установки (подключения) или сборки. Если потребитель лишен </w:t>
      </w:r>
      <w:r w:rsidRPr="00DF2C7D">
        <w:rPr>
          <w:rFonts w:ascii="Times New Roman" w:eastAsia="Times New Roman" w:hAnsi="Times New Roman" w:cs="Times New Roman"/>
          <w:sz w:val="24"/>
          <w:szCs w:val="24"/>
          <w:lang w:eastAsia="ru-RU"/>
        </w:rPr>
        <w:lastRenderedPageBreak/>
        <w:t>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6. 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потребителю, а в отношении недвижимого имущества – трех лет со дня его передачи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1.1, 1.3 и 1.4 пункта 1 и частью второй пункта 5 статьи 20 настоящего Закона, если докажет, что недостатки возникли до реализации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реализации потребителю товара, если срок службы не установлен. В случае экономической несостоятельности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предусмотренные подпунктами 1.1, 1.3 и 1.4 пункта 1 статьи 20 настоящего Закона, также </w:t>
      </w:r>
      <w:r w:rsidRPr="00DF2C7D">
        <w:rPr>
          <w:rFonts w:ascii="Times New Roman" w:eastAsia="Times New Roman" w:hAnsi="Times New Roman" w:cs="Times New Roman"/>
          <w:sz w:val="24"/>
          <w:szCs w:val="24"/>
          <w:lang w:eastAsia="ru-RU"/>
        </w:rPr>
        <w:lastRenderedPageBreak/>
        <w:t>поставщику, представителю в пределах установленного на товар срока службы или в течение десяти лет со дня реализации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Срок службы и срок годности товара исчисляются с момента изготовления товара. Если момент изготовления и момент готовности товара к использованию не совпадают, срок службы и срок годности его исчисляются с момента готовности товара к использованию, о чем должен быть проинформирован потребитель.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22. Безвозмездное устранение недостатков товара продавцом (изготовителем, поставщиком, представителем, ремонтной организацией)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Недостатки, обнаруженные в товаре, должны быть устранены продавцом (изготовителем, поставщиком, представителем, ремонтной организацией) безвозмездно и незамедлительно. В случае, если устранить недостатки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23. Замена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Товар ненадлежащего качества должен быть заменен на новый, то есть на товар, не бывший в употреблении.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замене товара гарантийный срок исчисляется заново со дня передачи товара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24. Права потребителя при нарушении продавцом сроков передачи предварительно оплаченного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 передачи оплаченного товара в установленный им новый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2.2. возврата суммы предварительной оплаты за товар, не переданный продавцом.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3. Потребитель также вправе потребовать полного возмещения убытков, причиненных ему вследствие нарушения установленного договором срока передачи предварительно оплаченного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за товар, если договором для начисления процентов не установлен более короткий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Требования потребителя о возврате суммы предварительной оплаты за товар и полном возмещении убытков подлежат удовлетворению продавцом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потребителя, установленные пунктами 2 и 3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25. Сроки удовлетворения отдельных требований потребителя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За нарушение сроков, предусмотренных пунктом 1 и частью первой пункта 2 статьи 22, пунктом 1 и частью первой пункта 2 статьи 23, пунктом 5 статьи 24, статьей 25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 день просрочки неустойку в размере одного процента цены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Цена товара определяется исходя из цены товара аналогичной модели (марки, типа, артикула и др.), существующей на момент выплаты неустойки продавцом (изготовителем, поставщиком, представителем, ремонтной организацией)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аналогичного товара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 невыполнения требований потребителя в сроки, предусмотренные пунктом 1 и частью первой пункта 2 статьи 22, пунктом 1 и частью первой пункта 2 статьи 23, пунктом 5 статьи 24, статьей 25 настоящего Закона, потребитель вправе по своему выбору предъявить иные требования, предусмотренные пунктами 1–3, 5–7 статьи 20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27. Расчеты с потребителем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При замене товара ненадлежащего качества на товар аналогичной модели (марки, типа, артикула и др.) перерасчет цены товара не производится.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При замене товара ненадлежащего качества на такой же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расторжении договора потребитель вправе потребовать возврата уплаченной за товар денежной суммы, а также возмещения разницы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5. 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w:t>
      </w:r>
      <w:r w:rsidRPr="00DF2C7D">
        <w:rPr>
          <w:rFonts w:ascii="Times New Roman" w:eastAsia="Times New Roman" w:hAnsi="Times New Roman" w:cs="Times New Roman"/>
          <w:sz w:val="24"/>
          <w:szCs w:val="24"/>
          <w:lang w:eastAsia="ru-RU"/>
        </w:rPr>
        <w:lastRenderedPageBreak/>
        <w:t>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28. Право потребителя на обмен и возврат товара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Перечень непродовольственных товаров надлежащего качества, не подлежащих обмену и возврату, утверждается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Пищевые продукты надлежащего качества обмену и возврату не подлежат.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деятельности или разовую реализацию товаров на рынке.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4</w:t>
      </w:r>
      <w:r w:rsidRPr="00DF2C7D">
        <w:rPr>
          <w:rFonts w:ascii="Times New Roman" w:eastAsia="Times New Roman" w:hAnsi="Times New Roman" w:cs="Times New Roman"/>
          <w:sz w:val="24"/>
          <w:szCs w:val="24"/>
          <w:lang w:eastAsia="ru-RU"/>
        </w:rPr>
        <w:br/>
        <w:t>ЗАЩИТА ПРАВ ПОТРЕБИТЕЛЯ ПРИ ВЫПОЛНЕНИИ РАБОТ (ОКАЗАНИИ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29. Сроки выполнения работ (оказания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выполнить работу (оказать услугу) в срок, установленный договором, если иное не предусмотрено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30. Последствия нарушения исполнителем сроков выполнения работ (оказания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назначить исполнителю новый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потребовать соразмерного уменьшения установленной цены за выполнение работы (оказание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расторгнуть договор о выполнении работы (оказании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Назначенные потребителем новые сроки выполнения работы (оказания услуги) указываются в договоре о выполнении работы (оказании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случае просрочки новых сроков потребитель вправе предъявить исполнителю иные требования, предусмотренные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Требования потребителя, предусмотренные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31. Права потребителя при обнаружении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безвозмездного устранения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соразмерного уменьшения установленной цены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возмещения понесенных им расходов по устранению недостатков выполненной работы (оказанной услуги) своими силами или третьими лицами.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пунктом 1 статьи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w:t>
      </w:r>
      <w:r w:rsidRPr="00DF2C7D">
        <w:rPr>
          <w:rFonts w:ascii="Times New Roman" w:eastAsia="Times New Roman" w:hAnsi="Times New Roman" w:cs="Times New Roman"/>
          <w:sz w:val="24"/>
          <w:szCs w:val="24"/>
          <w:lang w:eastAsia="ru-RU"/>
        </w:rPr>
        <w:lastRenderedPageBreak/>
        <w:t>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 были устранены либо являются существенными.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7–10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результата выполненной работы (оказанной услуги) лично или через своего представителя.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вправе оспорить заключение экспертизы результата выполненной работы (оказанной услуги) в судебном порядке.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в результате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по проведению экспертизы.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порядке не предусмотрены более длительные сроки (сроки службы).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докажет, что недостатки возникли до принятия им результата работы (услуги) или по причинам, возникшим до этого момента.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Гарантийный срок результата работы (услуги) исчисляется с момента передачи результата работы потребителю (окончания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Срок службы результата работы исчисляется со дня окончания выполнения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32. Сроки устранения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За нарушение предусмотренных пунктом 1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нарушения указанных сроков потребитель вправе предъявить исполнителю иные требования, предусмотренные пунктами 1 и 3 статьи 31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Статья 33. Сроки удовлетворения отдельных требований потребителя при выполнении работ (оказании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 работу (оказанную услугу) денежной суммы подлежат удовлетворению в течение семи дней со дня предъявления соответствующего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За нарушение сроков, предусмотренных пунктами 1–3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В случае нарушения сроков, предусмотренных пунктами 1–3 настоящей статьи, потребитель вправе предъявить исполнителю иные требования, предусмотренные пунктом 1 статьи 30 и пунктами 1 и 3 статьи 31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34. Смета либо калькуляция на выполнение работы (оказание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2. 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w:t>
      </w:r>
      <w:r w:rsidRPr="00DF2C7D">
        <w:rPr>
          <w:rFonts w:ascii="Times New Roman" w:eastAsia="Times New Roman" w:hAnsi="Times New Roman" w:cs="Times New Roman"/>
          <w:sz w:val="24"/>
          <w:szCs w:val="24"/>
          <w:lang w:eastAsia="ru-RU"/>
        </w:rPr>
        <w:lastRenderedPageBreak/>
        <w:t>а также законами и нормативными правовыми актами Президента Республики Беларусь о долевом строительстве жилья.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35. Выполнение работы (оказание услуги) из материала исполнителя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36. Выполнение работы (оказание услуги) из материала (с вещью)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Исполнитель обязан: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3.1. предупредить потребителя о непригодности или недоброкачественности переданного потребителем материала (вещи);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удовлетворено.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своевременно в письменной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Статья 38. Порядок расчетов за выполненную работу (оказанную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Порядок расчетов за выполненную работу (оказанную услугу) определяется договором между потребителем и исполнителем.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39. Правила бытового и иных видов обслуживания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40. Регулирование выполнения отдельных видов работ (оказания отдельных видов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5</w:t>
      </w:r>
      <w:r w:rsidRPr="00DF2C7D">
        <w:rPr>
          <w:rFonts w:ascii="Times New Roman" w:eastAsia="Times New Roman" w:hAnsi="Times New Roman" w:cs="Times New Roman"/>
          <w:sz w:val="24"/>
          <w:szCs w:val="24"/>
          <w:lang w:eastAsia="ru-RU"/>
        </w:rPr>
        <w:br/>
        <w:t>ГОСУДАРСТВЕННАЯ ЗАЩИТА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41. Государственные органы, осуществляющие защиту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Государственную защиту прав потребителя осуществляют в пределах своей компетенции уполномоченные государственные органы.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42. Полномочия Министерства торговли Республики Беларусь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Министерство торговли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имеет право обращаться в суд с иском о защите прав неопределенного круга потребителей в случае нарушения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направляет материалы о нарушении прав потребителя в государственные органы и государственные организации, выдавшие специальные разрешения (лицензии) на осуществление соответствующего вида деятельности, для решения вопроса о приостановлении действия специального разрешения (лицензии) до устранения допущенных нарушений либо о прекращении действия специального разрешения (лицензии);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осуществляет контроль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1.8. осуществляет иные права по защите прав потребителей, предусмотренные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Должностные лица Министерства торговли Республики Беларусь при исполнении своих должностных обязанностей в области защиты прав потребителей имеют право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Государственные органы и иные организации, а также индивидуальные предприниматели обязаны по требованию Министерства торговли Республики Беларусь предоставлять в установленном порядке информацию, необходимую для осуществления этим министерством полномочий, предусмотренных настоящим Законом.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Решения о защите прав потребителя, принимаемые Министерством торговли Республики Беларусь в пределах своей компетенции, являются обязательными для всех государственных органов, а также организаций, индивидуальных предпринимателей и иных физических лиц.</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43. Полномочия местных исполнительных и распорядительных органов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целях защиты прав потребителей местные исполнительные и распорядительные органы обязаны: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рассматривать обращения потребителей в соответствии с законодательством об обращениях граждан и юридических лиц;</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организовывать разъяснение законодательства и оказывать юридическую помощь населению по вопросам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обращаться в суд с иском о защите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осуществлять иные функции по защите прав потребителей, предусмотренные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44. Судебная защита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Защита прав потребителей в судебном порядке осуществляется в соответствии с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При удовлетворении иска, связанного с нарушением прав потребителя, если с исковым заявлением о защите прав потребителя выступают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с иском в защиту прав потребителя выступает общественное объединение потребителей, указанному объединению перечисляется десять процентов суммы штрафа.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45. Обжалование предписаний и решений уполномоченных государственных органов по защите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торговли Республики Беларусь и иных </w:t>
      </w:r>
      <w:r w:rsidRPr="00DF2C7D">
        <w:rPr>
          <w:rFonts w:ascii="Times New Roman" w:eastAsia="Times New Roman" w:hAnsi="Times New Roman" w:cs="Times New Roman"/>
          <w:sz w:val="24"/>
          <w:szCs w:val="24"/>
          <w:lang w:eastAsia="ru-RU"/>
        </w:rPr>
        <w:lastRenderedPageBreak/>
        <w:t>государственных органов, осуществляющих государственную защиту прав потребителей в пределах своей компетенции.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Обжалование в установленном порядке предписаний и решений в сроки, предусмотренные законодательством, приостанавливает их исполнение.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6</w:t>
      </w:r>
      <w:r w:rsidRPr="00DF2C7D">
        <w:rPr>
          <w:rFonts w:ascii="Times New Roman" w:eastAsia="Times New Roman" w:hAnsi="Times New Roman" w:cs="Times New Roman"/>
          <w:sz w:val="24"/>
          <w:szCs w:val="24"/>
          <w:lang w:eastAsia="ru-RU"/>
        </w:rPr>
        <w:br/>
        <w:t>ОБЩЕСТВЕННАЯ ЗАЩИТА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46. Право потребителей на создание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47. Права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Общественные объединения потребителей имеют право: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порядке, установленном Правительством Республики Беларусь, а также участвовать в проведении таких экспертиз;</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оборота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 по неправомерно завышенным ценам;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осуществлять информационно-просветительскую деятельность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давать на безвозмездной основе консультации потребителю по вопросам защиты его прав;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1.10.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1.11. предъявлять иск в суд о признании действий изготовителя (продавца, поставщика, представителя, исполнителя, ремонтной организации) противоправными, условий договора недействительными в отношении неопределенного круга потребителей и прекращении этих действий.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Общественные объединения потребителей могут иметь иные права, предусмотренные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48. Особенности реализации отдельных прав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иском о защите прав потребителя, представляет и защищает в суде права и законные интересы потребителя на основании договора безвозмездного оказания услуг, заключенного с потребителем в письменной форме.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иском о защите прав потребителя, представлением и защитой в суде прав и законных интересов потребителя, подлежат возмещению изготовителем (продавцом, поставщиком, представителем, исполнителем, ремонтной организацией):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если общественное объединение потребителей не заявляло такое требование при обращении в суд с иском о защите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 решению суда, вынесенному по иску о защите прав потребителя, с которым обращалось общественное объединение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случаях, предусмотренных абзацем вторым части первой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Расходы общественного объединения потребителей, предусмотренные частью первой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отметка о причинах отказа в удовлетворении замечаний и (или) предложений потребителя, изложенных в книге замечаний и предложений;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замечание и (или) предложение потребителя в книге замечаний и предложений, если такие замечание и (или) предложение не рассмотрены в сроки, установленные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 при условии 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законодательства о защите прав потребителей в порядке, установленном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Примерная форма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торговли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DF2C7D" w:rsidRPr="00DF2C7D" w:rsidTr="00DF2C7D">
        <w:tc>
          <w:tcPr>
            <w:tcW w:w="2500" w:type="pct"/>
            <w:tcMar>
              <w:top w:w="0" w:type="dxa"/>
              <w:left w:w="6" w:type="dxa"/>
              <w:bottom w:w="0" w:type="dxa"/>
              <w:right w:w="6" w:type="dxa"/>
            </w:tcMar>
            <w:vAlign w:val="bottom"/>
            <w:hideMark/>
          </w:tcPr>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Президент Республики Беларусь</w:t>
            </w:r>
          </w:p>
        </w:tc>
        <w:tc>
          <w:tcPr>
            <w:tcW w:w="2500" w:type="pct"/>
            <w:tcMar>
              <w:top w:w="0" w:type="dxa"/>
              <w:left w:w="6" w:type="dxa"/>
              <w:bottom w:w="0" w:type="dxa"/>
              <w:right w:w="6" w:type="dxa"/>
            </w:tcMar>
            <w:vAlign w:val="bottom"/>
            <w:hideMark/>
          </w:tcPr>
          <w:p w:rsidR="00DF2C7D" w:rsidRPr="00DF2C7D" w:rsidRDefault="00DF2C7D" w:rsidP="00DF2C7D">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DF2C7D">
              <w:rPr>
                <w:rFonts w:ascii="Times New Roman" w:eastAsia="Times New Roman" w:hAnsi="Times New Roman" w:cs="Times New Roman"/>
                <w:sz w:val="24"/>
                <w:szCs w:val="24"/>
                <w:lang w:eastAsia="ru-RU"/>
              </w:rPr>
              <w:t>А.Лукашенко</w:t>
            </w:r>
            <w:proofErr w:type="spellEnd"/>
          </w:p>
        </w:tc>
      </w:tr>
    </w:tbl>
    <w:p w:rsidR="00EB5103" w:rsidRDefault="00EB5103"/>
    <w:sectPr w:rsidR="00EB5103" w:rsidSect="00EB5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7D"/>
    <w:rsid w:val="00006449"/>
    <w:rsid w:val="002A0F0D"/>
    <w:rsid w:val="00A866CC"/>
    <w:rsid w:val="00D722B5"/>
    <w:rsid w:val="00DF0D56"/>
    <w:rsid w:val="00DF2C7D"/>
    <w:rsid w:val="00E22E40"/>
    <w:rsid w:val="00EB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A8CEF-7BBC-489E-80CF-71257465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F2C7D"/>
  </w:style>
  <w:style w:type="character" w:customStyle="1" w:styleId="datepr">
    <w:name w:val="datepr"/>
    <w:basedOn w:val="a0"/>
    <w:rsid w:val="00DF2C7D"/>
  </w:style>
  <w:style w:type="character" w:customStyle="1" w:styleId="number">
    <w:name w:val="number"/>
    <w:basedOn w:val="a0"/>
    <w:rsid w:val="00DF2C7D"/>
  </w:style>
  <w:style w:type="paragraph" w:customStyle="1" w:styleId="1">
    <w:name w:val="Название1"/>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F2C7D"/>
  </w:style>
  <w:style w:type="character" w:customStyle="1" w:styleId="pers">
    <w:name w:val="pers"/>
    <w:basedOn w:val="a0"/>
    <w:rsid w:val="00DF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6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7531-D663-4EB0-AEDF-F5C944DB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17204</Words>
  <Characters>98064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О защите прав потребителей</vt:lpstr>
    </vt:vector>
  </TitlesOfParts>
  <Company/>
  <LinksUpToDate>false</LinksUpToDate>
  <CharactersWithSpaces>115038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защите прав потребителей</dc:title>
  <dc:subject>ЗАКОН РЕСПУБЛИКИ БЕЛАРУСЬ</dc:subject>
  <dc:creator>http://alus.by/</dc:creator>
  <cp:keywords>закон о защите прав потребителей</cp:keywords>
  <dc:description>Закон Республики Беларусь от 4 января 2003 г. № 183-З (Национальный реестр правовых актов Республики Беларусь, 2003 г., № 8, 2/932) &lt;H10300183&gt;;
Закон Республики Беларусь от 29 июня 2006 г. № 137-З (Национальный реестр правовых актов Республики Беларусь, 2006 г., № 107, 2/1235) &lt;H10600137&gt;;
Закон Республики Беларусь от 20 июля 2006 г. № 162-З (Национальный реестр правовых актов Республики Беларусь, 2006 г., № 122, 2/1259) &lt;H10600162&gt;;
Закон Республики Беларусь от 8 июля 2008 г. № 366-З (Национальный реестр правовых актов Республики Беларусь, 2008 г., № 170, 2/1463) – новая редакция &lt;H10800366&gt;;
Закон Республики Беларусь от 2 мая 2012 г. № 353-З (Национальный реестр правовых актов Республики Беларусь, 2012 г., № 52, 2/1905) &lt;H11200353&gt;;
Закон Республики Беларусь от 4 января 2014 г. № 106-З (Национальный правовой Интернет-портал Республики Беларусь, 11.01.2014, 2/2104) &lt;H11400106&gt;</dc:description>
  <cp:lastModifiedBy>Булахова Анастасия</cp:lastModifiedBy>
  <cp:revision>2</cp:revision>
  <cp:lastPrinted>2014-02-26T06:11:00Z</cp:lastPrinted>
  <dcterms:created xsi:type="dcterms:W3CDTF">2014-07-23T12:02:00Z</dcterms:created>
  <dcterms:modified xsi:type="dcterms:W3CDTF">2014-07-23T12:02:00Z</dcterms:modified>
  <cp:category>Правовые акты</cp:category>
</cp:coreProperties>
</file>